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4E" w:rsidRDefault="00A8624E" w:rsidP="00A8624E">
      <w:proofErr w:type="spellStart"/>
      <w:r>
        <w:t>Estimado</w:t>
      </w:r>
      <w:proofErr w:type="spellEnd"/>
      <w:r>
        <w:t xml:space="preserve">/a </w:t>
      </w:r>
      <w:proofErr w:type="spellStart"/>
      <w:r>
        <w:t>paciente</w:t>
      </w:r>
      <w:proofErr w:type="spellEnd"/>
      <w:r>
        <w:t xml:space="preserve">:  </w:t>
      </w:r>
    </w:p>
    <w:p w:rsidR="00A8624E" w:rsidRDefault="00A8624E" w:rsidP="00A8624E">
      <w:r>
        <w:t xml:space="preserve"> </w:t>
      </w:r>
      <w:bookmarkStart w:id="0" w:name="_GoBack"/>
      <w:bookmarkEnd w:id="0"/>
    </w:p>
    <w:p w:rsidR="00A8624E" w:rsidRDefault="00A8624E" w:rsidP="00A8624E">
      <w:r>
        <w:t xml:space="preserve">Same Day Surgery Center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a las personas (</w:t>
      </w:r>
      <w:proofErr w:type="spellStart"/>
      <w:r>
        <w:t>pacientes</w:t>
      </w:r>
      <w:proofErr w:type="spellEnd"/>
      <w:r>
        <w:t xml:space="preserve">) para </w:t>
      </w:r>
      <w:proofErr w:type="spellStart"/>
      <w:r>
        <w:t>asistirlas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se </w:t>
      </w:r>
      <w:proofErr w:type="spellStart"/>
      <w:r>
        <w:t>ofrece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(Financial Assistance Program, FAP) de Same Day Surgery Center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consistir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cancelación</w:t>
      </w:r>
      <w:proofErr w:type="spellEnd"/>
      <w:r>
        <w:t xml:space="preserve"> total o </w:t>
      </w:r>
      <w:proofErr w:type="spellStart"/>
      <w:r>
        <w:t>parcial</w:t>
      </w:r>
      <w:proofErr w:type="spellEnd"/>
      <w:r>
        <w:t xml:space="preserve"> de la </w:t>
      </w:r>
      <w:proofErr w:type="spellStart"/>
      <w:r>
        <w:t>deuda</w:t>
      </w:r>
      <w:proofErr w:type="spellEnd"/>
      <w:r>
        <w:t xml:space="preserve">,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. A fin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para 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deficiente</w:t>
      </w:r>
      <w:proofErr w:type="spellEnd"/>
      <w:r>
        <w:t xml:space="preserve"> y 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del </w:t>
      </w:r>
      <w:proofErr w:type="spellStart"/>
      <w:r>
        <w:t>gobierno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Medicare y Medicaid. </w:t>
      </w:r>
    </w:p>
    <w:p w:rsidR="00A8624E" w:rsidRDefault="00A8624E" w:rsidP="00A8624E">
      <w:r>
        <w:t xml:space="preserve"> </w:t>
      </w:r>
    </w:p>
    <w:p w:rsidR="00A8624E" w:rsidRDefault="00A8624E" w:rsidP="00A8624E">
      <w:r>
        <w:t xml:space="preserve">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Lineamientos</w:t>
      </w:r>
      <w:proofErr w:type="spellEnd"/>
      <w:r>
        <w:t xml:space="preserve"> </w:t>
      </w:r>
      <w:proofErr w:type="spellStart"/>
      <w:r>
        <w:t>Federales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 de </w:t>
      </w:r>
      <w:proofErr w:type="spellStart"/>
      <w:r>
        <w:t>Pobreza</w:t>
      </w:r>
      <w:proofErr w:type="spellEnd"/>
      <w:r>
        <w:t xml:space="preserve"> (Federal Poverty Income Guidelines) y se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miembros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 del </w:t>
      </w:r>
      <w:proofErr w:type="spellStart"/>
      <w:r>
        <w:t>hogar</w:t>
      </w:r>
      <w:proofErr w:type="spellEnd"/>
      <w:r>
        <w:t xml:space="preserve">. 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,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FAP y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solicitados</w:t>
      </w:r>
      <w:proofErr w:type="spellEnd"/>
      <w:r>
        <w:t xml:space="preserve">, </w:t>
      </w:r>
      <w:proofErr w:type="spellStart"/>
      <w:r>
        <w:t>incluido</w:t>
      </w:r>
      <w:proofErr w:type="spellEnd"/>
      <w:r>
        <w:t xml:space="preserve"> un </w:t>
      </w:r>
      <w:proofErr w:type="spellStart"/>
      <w:r>
        <w:t>comprobante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que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solicitantes</w:t>
      </w:r>
      <w:proofErr w:type="spellEnd"/>
      <w:r>
        <w:t xml:space="preserve"> se les </w:t>
      </w:r>
      <w:proofErr w:type="spellStart"/>
      <w:r>
        <w:t>exija</w:t>
      </w:r>
      <w:proofErr w:type="spellEnd"/>
      <w:r>
        <w:t xml:space="preserve"> que </w:t>
      </w:r>
      <w:proofErr w:type="spellStart"/>
      <w:r>
        <w:t>soliciten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seguros</w:t>
      </w:r>
      <w:proofErr w:type="spellEnd"/>
      <w:r>
        <w:t xml:space="preserve"> de Medicaid/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Asequible</w:t>
      </w:r>
      <w:proofErr w:type="spellEnd"/>
      <w:r>
        <w:t xml:space="preserve"> que se </w:t>
      </w:r>
      <w:proofErr w:type="spellStart"/>
      <w:r>
        <w:t>ofrecen</w:t>
      </w:r>
      <w:proofErr w:type="spellEnd"/>
      <w:r>
        <w:t xml:space="preserve">. Si </w:t>
      </w:r>
      <w:proofErr w:type="gramStart"/>
      <w:r>
        <w:t>a</w:t>
      </w:r>
      <w:proofErr w:type="gramEnd"/>
      <w:r>
        <w:t xml:space="preserve"> </w:t>
      </w:r>
      <w:proofErr w:type="spellStart"/>
      <w:r>
        <w:t>usted</w:t>
      </w:r>
      <w:proofErr w:type="spellEnd"/>
      <w:r>
        <w:t xml:space="preserve"> se le </w:t>
      </w:r>
      <w:proofErr w:type="spellStart"/>
      <w:r>
        <w:t>exige</w:t>
      </w:r>
      <w:proofErr w:type="spellEnd"/>
      <w:r>
        <w:t xml:space="preserve"> que </w:t>
      </w:r>
      <w:proofErr w:type="spellStart"/>
      <w:r>
        <w:t>solicite</w:t>
      </w:r>
      <w:proofErr w:type="spellEnd"/>
      <w:r>
        <w:t xml:space="preserve"> Medicaid o el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Asequible</w:t>
      </w:r>
      <w:proofErr w:type="spellEnd"/>
      <w:r>
        <w:t xml:space="preserve"> (Affordable Healthcare Insurance),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la carta de </w:t>
      </w:r>
      <w:proofErr w:type="spellStart"/>
      <w:r>
        <w:t>denegación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negaron</w:t>
      </w:r>
      <w:proofErr w:type="spellEnd"/>
      <w:r>
        <w:t xml:space="preserve"> la </w:t>
      </w:r>
      <w:proofErr w:type="spellStart"/>
      <w:r>
        <w:t>cobertura</w:t>
      </w:r>
      <w:proofErr w:type="spellEnd"/>
      <w:r>
        <w:t xml:space="preserve">.  </w:t>
      </w:r>
    </w:p>
    <w:p w:rsidR="00A8624E" w:rsidRDefault="00A8624E" w:rsidP="00A8624E">
      <w:r>
        <w:t xml:space="preserve"> </w:t>
      </w:r>
    </w:p>
    <w:p w:rsidR="00A8624E" w:rsidRDefault="00A8624E" w:rsidP="00A8624E">
      <w:r>
        <w:t xml:space="preserve">El FAP se </w:t>
      </w:r>
      <w:proofErr w:type="spellStart"/>
      <w:r>
        <w:t>aplica</w:t>
      </w:r>
      <w:proofErr w:type="spellEnd"/>
      <w:r>
        <w:t xml:space="preserve">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de </w:t>
      </w:r>
      <w:proofErr w:type="spellStart"/>
      <w:r>
        <w:t>emergencia</w:t>
      </w:r>
      <w:proofErr w:type="spellEnd"/>
      <w:r>
        <w:t xml:space="preserve"> y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médicamente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que se </w:t>
      </w:r>
      <w:proofErr w:type="spellStart"/>
      <w:r>
        <w:t>brinde</w:t>
      </w:r>
      <w:proofErr w:type="spellEnd"/>
      <w:r>
        <w:t xml:space="preserve">. Una persona </w:t>
      </w:r>
      <w:proofErr w:type="spellStart"/>
      <w:r>
        <w:t>elegible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cargos </w:t>
      </w:r>
      <w:proofErr w:type="spellStart"/>
      <w:r>
        <w:t>brutos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más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montos</w:t>
      </w:r>
      <w:proofErr w:type="spellEnd"/>
      <w:r>
        <w:t xml:space="preserve"> </w:t>
      </w:r>
      <w:proofErr w:type="spellStart"/>
      <w:r>
        <w:t>generalmente</w:t>
      </w:r>
      <w:proofErr w:type="spellEnd"/>
      <w:r>
        <w:t xml:space="preserve"> </w:t>
      </w:r>
      <w:proofErr w:type="spellStart"/>
      <w:r>
        <w:t>facturados</w:t>
      </w:r>
      <w:proofErr w:type="spellEnd"/>
      <w:r>
        <w:t xml:space="preserve"> (amounts general billed, AGB), </w:t>
      </w:r>
      <w:proofErr w:type="gramStart"/>
      <w:r>
        <w:t>un</w:t>
      </w:r>
      <w:proofErr w:type="gramEnd"/>
      <w:r>
        <w:t xml:space="preserve"> </w:t>
      </w:r>
      <w:proofErr w:type="spellStart"/>
      <w:r>
        <w:t>cálculo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tarifas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de Medicare. </w:t>
      </w:r>
    </w:p>
    <w:p w:rsidR="00A8624E" w:rsidRDefault="00A8624E" w:rsidP="00A8624E">
      <w:r>
        <w:t xml:space="preserve"> </w:t>
      </w:r>
    </w:p>
    <w:p w:rsidR="00A8624E" w:rsidRDefault="00A8624E" w:rsidP="00A8624E">
      <w:proofErr w:type="spellStart"/>
      <w:r>
        <w:t>Existen</w:t>
      </w:r>
      <w:proofErr w:type="spellEnd"/>
      <w:r>
        <w:t xml:space="preserve"> 3 </w:t>
      </w:r>
      <w:proofErr w:type="spellStart"/>
      <w:r>
        <w:t>opciones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gratuita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FAP y la </w:t>
      </w:r>
      <w:proofErr w:type="spellStart"/>
      <w:r>
        <w:t>Solicitud</w:t>
      </w:r>
      <w:proofErr w:type="spellEnd"/>
      <w:r>
        <w:t xml:space="preserve"> del FAP: 1.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 </w:t>
      </w:r>
      <w:proofErr w:type="spellStart"/>
      <w:r>
        <w:t>en</w:t>
      </w:r>
      <w:proofErr w:type="spellEnd"/>
      <w:r>
        <w:t xml:space="preserve"> el Admission/Registration Department (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Admisión</w:t>
      </w:r>
      <w:proofErr w:type="spellEnd"/>
      <w:r>
        <w:t>/</w:t>
      </w:r>
      <w:proofErr w:type="spellStart"/>
      <w:r>
        <w:t>Registro</w:t>
      </w:r>
      <w:proofErr w:type="spellEnd"/>
      <w:r>
        <w:t xml:space="preserve">) o Same Day Surgery Center. 2. </w:t>
      </w:r>
      <w:proofErr w:type="spellStart"/>
      <w:r>
        <w:t>Llame</w:t>
      </w:r>
      <w:proofErr w:type="spellEnd"/>
      <w:r>
        <w:t xml:space="preserve"> al 1-605-755-7805 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postal. 3.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sitio</w:t>
      </w:r>
      <w:proofErr w:type="spellEnd"/>
      <w:r>
        <w:t xml:space="preserve"> web </w:t>
      </w:r>
      <w:proofErr w:type="spellStart"/>
      <w:r>
        <w:t>en</w:t>
      </w:r>
      <w:proofErr w:type="spellEnd"/>
      <w:r>
        <w:t xml:space="preserve"> www.samedaysurgerycenter.org. </w:t>
      </w:r>
    </w:p>
    <w:p w:rsidR="00A8624E" w:rsidRDefault="00A8624E" w:rsidP="00A8624E">
      <w:r>
        <w:t xml:space="preserve"> </w:t>
      </w:r>
    </w:p>
    <w:p w:rsidR="00A8624E" w:rsidRDefault="00A8624E" w:rsidP="00A8624E">
      <w:r>
        <w:t xml:space="preserve">La </w:t>
      </w:r>
      <w:proofErr w:type="spellStart"/>
      <w:r>
        <w:t>Política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,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y el </w:t>
      </w:r>
      <w:proofErr w:type="spellStart"/>
      <w:r>
        <w:t>Resumen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Lenguaje</w:t>
      </w:r>
      <w:proofErr w:type="spellEnd"/>
      <w:r>
        <w:t xml:space="preserve"> </w:t>
      </w:r>
      <w:proofErr w:type="spellStart"/>
      <w:r>
        <w:t>Sencillo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.  </w:t>
      </w:r>
    </w:p>
    <w:p w:rsidR="00A8624E" w:rsidRDefault="00A8624E" w:rsidP="00A8624E">
      <w:r>
        <w:t xml:space="preserve"> </w:t>
      </w:r>
    </w:p>
    <w:p w:rsidR="00A8624E" w:rsidRDefault="00A8624E" w:rsidP="00A8624E"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o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para </w:t>
      </w:r>
      <w:proofErr w:type="spellStart"/>
      <w:r>
        <w:t>completar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llamarnos</w:t>
      </w:r>
      <w:proofErr w:type="spellEnd"/>
      <w:r>
        <w:t xml:space="preserve"> al 1-605-755-7805. </w:t>
      </w:r>
    </w:p>
    <w:p w:rsidR="00C3388D" w:rsidRDefault="00A8624E"/>
    <w:sectPr w:rsidR="00C338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24E" w:rsidRDefault="00A8624E" w:rsidP="00A8624E">
      <w:pPr>
        <w:spacing w:after="0" w:line="240" w:lineRule="auto"/>
      </w:pPr>
      <w:r>
        <w:separator/>
      </w:r>
    </w:p>
  </w:endnote>
  <w:endnote w:type="continuationSeparator" w:id="0">
    <w:p w:rsidR="00A8624E" w:rsidRDefault="00A8624E" w:rsidP="00A8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24E" w:rsidRDefault="00A8624E" w:rsidP="00A8624E">
      <w:pPr>
        <w:spacing w:after="0" w:line="240" w:lineRule="auto"/>
      </w:pPr>
      <w:r>
        <w:separator/>
      </w:r>
    </w:p>
  </w:footnote>
  <w:footnote w:type="continuationSeparator" w:id="0">
    <w:p w:rsidR="00A8624E" w:rsidRDefault="00A8624E" w:rsidP="00A8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24E" w:rsidRDefault="00A8624E" w:rsidP="00A8624E">
    <w:pPr>
      <w:pStyle w:val="Header"/>
      <w:jc w:val="center"/>
    </w:pPr>
    <w:r>
      <w:rPr>
        <w:noProof/>
      </w:rPr>
      <w:drawing>
        <wp:inline distT="0" distB="0" distL="0" distR="0" wp14:anchorId="4A62C513" wp14:editId="4A2F34C1">
          <wp:extent cx="3947160" cy="786384"/>
          <wp:effectExtent l="0" t="0" r="0" b="0"/>
          <wp:docPr id="2" name="Picture 2" descr="C:\Users\rlamke\AppData\Local\Microsoft\Windows\Temporary Internet Files\Content.Outlook\W0NYAEHM\sdsc-color-upd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lamke\AppData\Local\Microsoft\Windows\Temporary Internet Files\Content.Outlook\W0NYAEHM\sdsc-color-updat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8844" cy="79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24E" w:rsidRDefault="00A86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4E"/>
    <w:rsid w:val="0036208E"/>
    <w:rsid w:val="00951E74"/>
    <w:rsid w:val="00A8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BBAC88-1630-471C-A02C-99104E1F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4E"/>
  </w:style>
  <w:style w:type="paragraph" w:styleId="Footer">
    <w:name w:val="footer"/>
    <w:basedOn w:val="Normal"/>
    <w:link w:val="FooterChar"/>
    <w:uiPriority w:val="99"/>
    <w:unhideWhenUsed/>
    <w:rsid w:val="00A8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Health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Lamke, Ronda</dc:creator>
  <cp:keywords/>
  <dc:description/>
  <cp:lastModifiedBy>Lamke, Ronda</cp:lastModifiedBy>
  <cp:revision>1</cp:revision>
  <dcterms:created xsi:type="dcterms:W3CDTF">2020-08-03T20:06:00Z</dcterms:created>
  <dcterms:modified xsi:type="dcterms:W3CDTF">2020-08-03T20:09:00Z</dcterms:modified>
</cp:coreProperties>
</file>